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A84" w:rsidRPr="00F96A84" w:rsidRDefault="00CE1F68" w:rsidP="00034FF9">
      <w:pPr>
        <w:pStyle w:val="Heading1"/>
      </w:pPr>
      <w:r>
        <w:t>Vehicle Technology</w:t>
      </w:r>
      <w:r>
        <w:tab/>
      </w:r>
      <w:r>
        <w:tab/>
      </w:r>
      <w:r>
        <w:tab/>
      </w:r>
      <w:r w:rsidR="00374B44">
        <w:tab/>
      </w:r>
      <w:r w:rsidR="00034FF9">
        <w:tab/>
      </w:r>
      <w:r w:rsidR="00034FF9">
        <w:tab/>
      </w:r>
      <w:r w:rsidR="00034FF9">
        <w:tab/>
      </w:r>
      <w:r>
        <w:t>Unit 3</w:t>
      </w:r>
      <w:r w:rsidR="00ED0892">
        <w:t xml:space="preserve"> Lesson </w:t>
      </w:r>
      <w:r>
        <w:t>1</w:t>
      </w:r>
    </w:p>
    <w:p w:rsidR="00034FF9" w:rsidRPr="00034FF9" w:rsidRDefault="00034FF9" w:rsidP="00F96A84">
      <w:pPr>
        <w:rPr>
          <w:rFonts w:ascii="Arial" w:hAnsi="Arial" w:cs="Arial"/>
          <w:b/>
          <w:bCs/>
        </w:rPr>
      </w:pPr>
    </w:p>
    <w:p w:rsidR="00CE1F68" w:rsidRPr="00CE1F68" w:rsidRDefault="00CE1F68" w:rsidP="00CE1F68">
      <w:pPr>
        <w:rPr>
          <w:rFonts w:ascii="Arial" w:hAnsi="Arial" w:cs="Arial"/>
          <w:b/>
          <w:bCs/>
          <w:sz w:val="24"/>
          <w:szCs w:val="24"/>
        </w:rPr>
      </w:pPr>
      <w:r w:rsidRPr="00CE1F68">
        <w:rPr>
          <w:rFonts w:ascii="Arial" w:hAnsi="Arial" w:cs="Arial"/>
          <w:b/>
          <w:bCs/>
          <w:sz w:val="24"/>
          <w:szCs w:val="24"/>
        </w:rPr>
        <w:t>Multiple Choice:</w:t>
      </w:r>
    </w:p>
    <w:p w:rsidR="00CE1F68" w:rsidRPr="00CE1F68" w:rsidRDefault="00CE1F68" w:rsidP="00CE1F68">
      <w:pPr>
        <w:rPr>
          <w:rFonts w:ascii="Arial" w:hAnsi="Arial" w:cs="Arial"/>
          <w:bCs/>
          <w:sz w:val="24"/>
          <w:szCs w:val="24"/>
        </w:rPr>
      </w:pPr>
      <w:r w:rsidRPr="00CE1F68">
        <w:rPr>
          <w:rFonts w:ascii="Arial" w:hAnsi="Arial" w:cs="Arial"/>
          <w:bCs/>
          <w:sz w:val="24"/>
          <w:szCs w:val="24"/>
        </w:rPr>
        <w:t>Circle the best answers the question in the blank provided at the left of each question.</w:t>
      </w:r>
    </w:p>
    <w:p w:rsidR="00CE1F68" w:rsidRDefault="00CE1F68" w:rsidP="00CE1F68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4"/>
          <w:szCs w:val="24"/>
        </w:rPr>
      </w:pPr>
      <w:r w:rsidRPr="00CE1F68">
        <w:rPr>
          <w:rFonts w:ascii="Arial" w:hAnsi="Arial" w:cs="Arial"/>
          <w:bCs/>
          <w:sz w:val="24"/>
          <w:szCs w:val="24"/>
        </w:rPr>
        <w:t>Which of the following statements are true?</w:t>
      </w:r>
    </w:p>
    <w:p w:rsidR="00CE1F68" w:rsidRDefault="00CE1F68" w:rsidP="00CE1F68">
      <w:pPr>
        <w:pStyle w:val="ListParagraph"/>
        <w:numPr>
          <w:ilvl w:val="0"/>
          <w:numId w:val="11"/>
        </w:numPr>
        <w:rPr>
          <w:rFonts w:ascii="Arial" w:hAnsi="Arial" w:cs="Arial"/>
          <w:bCs/>
          <w:sz w:val="24"/>
          <w:szCs w:val="24"/>
        </w:rPr>
      </w:pPr>
      <w:r w:rsidRPr="00CE1F68">
        <w:rPr>
          <w:rFonts w:ascii="Arial" w:hAnsi="Arial" w:cs="Arial"/>
          <w:bCs/>
          <w:sz w:val="24"/>
          <w:szCs w:val="24"/>
        </w:rPr>
        <w:t>A majority of auto dealers use ethanol-blended gasoline.</w:t>
      </w:r>
    </w:p>
    <w:p w:rsidR="00CE1F68" w:rsidRDefault="00CE1F68" w:rsidP="00CE1F68">
      <w:pPr>
        <w:pStyle w:val="ListParagraph"/>
        <w:numPr>
          <w:ilvl w:val="0"/>
          <w:numId w:val="11"/>
        </w:numPr>
        <w:rPr>
          <w:rFonts w:ascii="Arial" w:hAnsi="Arial" w:cs="Arial"/>
          <w:bCs/>
          <w:sz w:val="24"/>
          <w:szCs w:val="24"/>
        </w:rPr>
      </w:pPr>
      <w:r w:rsidRPr="00CE1F68">
        <w:rPr>
          <w:rFonts w:ascii="Arial" w:hAnsi="Arial" w:cs="Arial"/>
          <w:bCs/>
          <w:sz w:val="24"/>
          <w:szCs w:val="24"/>
        </w:rPr>
        <w:t>A majority of independent automotive technicians use ethanol-blended gasoline.</w:t>
      </w:r>
    </w:p>
    <w:p w:rsidR="00CE1F68" w:rsidRPr="00CE1F68" w:rsidRDefault="00CE1F68" w:rsidP="00CE1F68">
      <w:pPr>
        <w:pStyle w:val="ListParagraph"/>
        <w:ind w:left="1080"/>
        <w:rPr>
          <w:rFonts w:ascii="Arial" w:hAnsi="Arial" w:cs="Arial"/>
          <w:bCs/>
          <w:sz w:val="24"/>
          <w:szCs w:val="24"/>
        </w:rPr>
      </w:pPr>
    </w:p>
    <w:p w:rsidR="00CE1F68" w:rsidRDefault="00CE1F68" w:rsidP="00CE1F68">
      <w:pPr>
        <w:pStyle w:val="ListParagraph"/>
        <w:numPr>
          <w:ilvl w:val="1"/>
          <w:numId w:val="10"/>
        </w:numPr>
        <w:rPr>
          <w:rFonts w:ascii="Arial" w:hAnsi="Arial" w:cs="Arial"/>
          <w:bCs/>
          <w:sz w:val="24"/>
          <w:szCs w:val="24"/>
        </w:rPr>
      </w:pPr>
      <w:r w:rsidRPr="00CE1F68">
        <w:rPr>
          <w:rFonts w:ascii="Arial" w:hAnsi="Arial" w:cs="Arial"/>
          <w:bCs/>
          <w:sz w:val="24"/>
          <w:szCs w:val="24"/>
        </w:rPr>
        <w:t>Only statement I is true.</w:t>
      </w:r>
    </w:p>
    <w:p w:rsidR="00CE1F68" w:rsidRDefault="00CE1F68" w:rsidP="00CE1F68">
      <w:pPr>
        <w:pStyle w:val="ListParagraph"/>
        <w:numPr>
          <w:ilvl w:val="1"/>
          <w:numId w:val="10"/>
        </w:numPr>
        <w:rPr>
          <w:rFonts w:ascii="Arial" w:hAnsi="Arial" w:cs="Arial"/>
          <w:bCs/>
          <w:sz w:val="24"/>
          <w:szCs w:val="24"/>
        </w:rPr>
      </w:pPr>
      <w:r w:rsidRPr="00CE1F68">
        <w:rPr>
          <w:rFonts w:ascii="Arial" w:hAnsi="Arial" w:cs="Arial"/>
          <w:bCs/>
          <w:sz w:val="24"/>
          <w:szCs w:val="24"/>
        </w:rPr>
        <w:t>Only statement II is true.</w:t>
      </w:r>
    </w:p>
    <w:p w:rsidR="00CE1F68" w:rsidRDefault="00CE1F68" w:rsidP="00CE1F68">
      <w:pPr>
        <w:pStyle w:val="ListParagraph"/>
        <w:numPr>
          <w:ilvl w:val="1"/>
          <w:numId w:val="10"/>
        </w:numPr>
        <w:rPr>
          <w:rFonts w:ascii="Arial" w:hAnsi="Arial" w:cs="Arial"/>
          <w:bCs/>
          <w:sz w:val="24"/>
          <w:szCs w:val="24"/>
        </w:rPr>
      </w:pPr>
      <w:r w:rsidRPr="00CE1F68">
        <w:rPr>
          <w:rFonts w:ascii="Arial" w:hAnsi="Arial" w:cs="Arial"/>
          <w:bCs/>
          <w:sz w:val="24"/>
          <w:szCs w:val="24"/>
        </w:rPr>
        <w:t>Both statements are true.</w:t>
      </w:r>
    </w:p>
    <w:p w:rsidR="00CE1F68" w:rsidRDefault="00CE1F68" w:rsidP="00CE1F68">
      <w:pPr>
        <w:pStyle w:val="ListParagraph"/>
        <w:numPr>
          <w:ilvl w:val="1"/>
          <w:numId w:val="10"/>
        </w:numPr>
        <w:rPr>
          <w:rFonts w:ascii="Arial" w:hAnsi="Arial" w:cs="Arial"/>
          <w:bCs/>
          <w:sz w:val="24"/>
          <w:szCs w:val="24"/>
        </w:rPr>
      </w:pPr>
      <w:r w:rsidRPr="00CE1F68">
        <w:rPr>
          <w:rFonts w:ascii="Arial" w:hAnsi="Arial" w:cs="Arial"/>
          <w:bCs/>
          <w:sz w:val="24"/>
          <w:szCs w:val="24"/>
        </w:rPr>
        <w:t>Neither statement is true.</w:t>
      </w:r>
    </w:p>
    <w:p w:rsidR="00CE1F68" w:rsidRPr="00CE1F68" w:rsidRDefault="00CE1F68" w:rsidP="00CE1F68">
      <w:pPr>
        <w:pStyle w:val="ListParagraph"/>
        <w:ind w:left="1440"/>
        <w:rPr>
          <w:rFonts w:ascii="Arial" w:hAnsi="Arial" w:cs="Arial"/>
          <w:bCs/>
          <w:sz w:val="24"/>
          <w:szCs w:val="24"/>
        </w:rPr>
      </w:pPr>
    </w:p>
    <w:p w:rsidR="00CE1F68" w:rsidRDefault="00CE1F68" w:rsidP="002337D9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4"/>
          <w:szCs w:val="24"/>
        </w:rPr>
      </w:pPr>
      <w:r w:rsidRPr="00CE1F68">
        <w:rPr>
          <w:rFonts w:ascii="Arial" w:hAnsi="Arial" w:cs="Arial"/>
          <w:bCs/>
          <w:sz w:val="24"/>
          <w:szCs w:val="24"/>
        </w:rPr>
        <w:t>E10 Unleaded gasoline is a</w:t>
      </w:r>
      <w:r w:rsidR="002337D9">
        <w:rPr>
          <w:rFonts w:ascii="Arial" w:hAnsi="Arial" w:cs="Arial"/>
          <w:bCs/>
          <w:sz w:val="24"/>
          <w:szCs w:val="24"/>
        </w:rPr>
        <w:t>pproved under the warranties of a</w:t>
      </w:r>
      <w:r w:rsidRPr="002337D9">
        <w:rPr>
          <w:rFonts w:ascii="Arial" w:hAnsi="Arial" w:cs="Arial"/>
          <w:bCs/>
          <w:sz w:val="24"/>
          <w:szCs w:val="24"/>
        </w:rPr>
        <w:t>ll domestic &amp; foreign car manufacturers</w:t>
      </w:r>
    </w:p>
    <w:p w:rsidR="002337D9" w:rsidRDefault="002337D9" w:rsidP="002337D9">
      <w:pPr>
        <w:pStyle w:val="ListParagraph"/>
        <w:numPr>
          <w:ilvl w:val="1"/>
          <w:numId w:val="10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True</w:t>
      </w:r>
    </w:p>
    <w:p w:rsidR="002337D9" w:rsidRPr="002337D9" w:rsidRDefault="002337D9" w:rsidP="002337D9">
      <w:pPr>
        <w:pStyle w:val="ListParagraph"/>
        <w:numPr>
          <w:ilvl w:val="1"/>
          <w:numId w:val="10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False</w:t>
      </w:r>
    </w:p>
    <w:p w:rsidR="00CE1F68" w:rsidRPr="00CE1F68" w:rsidRDefault="00CE1F68" w:rsidP="00CE1F68">
      <w:pPr>
        <w:pStyle w:val="ListParagraph"/>
        <w:ind w:left="1440"/>
        <w:rPr>
          <w:rFonts w:ascii="Arial" w:hAnsi="Arial" w:cs="Arial"/>
          <w:bCs/>
          <w:sz w:val="24"/>
          <w:szCs w:val="24"/>
        </w:rPr>
      </w:pPr>
    </w:p>
    <w:p w:rsidR="00CE1F68" w:rsidRDefault="00CE1F68" w:rsidP="00CE1F68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4"/>
          <w:szCs w:val="24"/>
        </w:rPr>
      </w:pPr>
      <w:r w:rsidRPr="00CE1F68">
        <w:rPr>
          <w:rFonts w:ascii="Arial" w:hAnsi="Arial" w:cs="Arial"/>
          <w:bCs/>
          <w:sz w:val="24"/>
          <w:szCs w:val="24"/>
        </w:rPr>
        <w:t>True or False. All vehicles can accept E10 blends of fuel.</w:t>
      </w:r>
    </w:p>
    <w:p w:rsidR="00CE1F68" w:rsidRDefault="00CE1F68" w:rsidP="00CE1F68">
      <w:pPr>
        <w:pStyle w:val="ListParagraph"/>
        <w:numPr>
          <w:ilvl w:val="1"/>
          <w:numId w:val="10"/>
        </w:numPr>
        <w:rPr>
          <w:rFonts w:ascii="Arial" w:hAnsi="Arial" w:cs="Arial"/>
          <w:bCs/>
          <w:sz w:val="24"/>
          <w:szCs w:val="24"/>
        </w:rPr>
      </w:pPr>
      <w:r w:rsidRPr="00CE1F68">
        <w:rPr>
          <w:rFonts w:ascii="Arial" w:hAnsi="Arial" w:cs="Arial"/>
          <w:bCs/>
          <w:sz w:val="24"/>
          <w:szCs w:val="24"/>
        </w:rPr>
        <w:t>True</w:t>
      </w:r>
      <w:bookmarkStart w:id="0" w:name="_GoBack"/>
      <w:bookmarkEnd w:id="0"/>
    </w:p>
    <w:p w:rsidR="00CE1F68" w:rsidRDefault="00CE1F68" w:rsidP="00CE1F68">
      <w:pPr>
        <w:pStyle w:val="ListParagraph"/>
        <w:numPr>
          <w:ilvl w:val="1"/>
          <w:numId w:val="10"/>
        </w:numPr>
        <w:rPr>
          <w:rFonts w:ascii="Arial" w:hAnsi="Arial" w:cs="Arial"/>
          <w:bCs/>
          <w:sz w:val="24"/>
          <w:szCs w:val="24"/>
        </w:rPr>
      </w:pPr>
      <w:r w:rsidRPr="00CE1F68">
        <w:rPr>
          <w:rFonts w:ascii="Arial" w:hAnsi="Arial" w:cs="Arial"/>
          <w:bCs/>
          <w:sz w:val="24"/>
          <w:szCs w:val="24"/>
        </w:rPr>
        <w:t>False</w:t>
      </w:r>
    </w:p>
    <w:p w:rsidR="00CE1F68" w:rsidRPr="00CE1F68" w:rsidRDefault="00CE1F68" w:rsidP="00CE1F68">
      <w:pPr>
        <w:pStyle w:val="ListParagraph"/>
        <w:ind w:left="1440"/>
        <w:rPr>
          <w:rFonts w:ascii="Arial" w:hAnsi="Arial" w:cs="Arial"/>
          <w:bCs/>
          <w:sz w:val="24"/>
          <w:szCs w:val="24"/>
        </w:rPr>
      </w:pPr>
    </w:p>
    <w:p w:rsidR="00CE1F68" w:rsidRDefault="00CE1F68" w:rsidP="00CE1F68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4"/>
          <w:szCs w:val="24"/>
        </w:rPr>
      </w:pPr>
      <w:r w:rsidRPr="00CE1F68">
        <w:rPr>
          <w:rFonts w:ascii="Arial" w:hAnsi="Arial" w:cs="Arial"/>
          <w:bCs/>
          <w:sz w:val="24"/>
          <w:szCs w:val="24"/>
        </w:rPr>
        <w:t>Which of the following statements are true?</w:t>
      </w:r>
    </w:p>
    <w:p w:rsidR="00CE1F68" w:rsidRDefault="00CE1F68" w:rsidP="00CE1F68">
      <w:pPr>
        <w:pStyle w:val="ListParagraph"/>
        <w:numPr>
          <w:ilvl w:val="1"/>
          <w:numId w:val="10"/>
        </w:numPr>
        <w:rPr>
          <w:rFonts w:ascii="Arial" w:hAnsi="Arial" w:cs="Arial"/>
          <w:bCs/>
          <w:sz w:val="24"/>
          <w:szCs w:val="24"/>
        </w:rPr>
      </w:pPr>
      <w:r w:rsidRPr="00CE1F68">
        <w:rPr>
          <w:rFonts w:ascii="Arial" w:hAnsi="Arial" w:cs="Arial"/>
          <w:bCs/>
          <w:sz w:val="24"/>
          <w:szCs w:val="24"/>
        </w:rPr>
        <w:t>Ethanol reduces exhaust VOC emissions by 12%.</w:t>
      </w:r>
    </w:p>
    <w:p w:rsidR="00CE1F68" w:rsidRDefault="00CE1F68" w:rsidP="00CE1F68">
      <w:pPr>
        <w:pStyle w:val="ListParagraph"/>
        <w:numPr>
          <w:ilvl w:val="1"/>
          <w:numId w:val="10"/>
        </w:numPr>
        <w:rPr>
          <w:rFonts w:ascii="Arial" w:hAnsi="Arial" w:cs="Arial"/>
          <w:bCs/>
          <w:sz w:val="24"/>
          <w:szCs w:val="24"/>
        </w:rPr>
      </w:pPr>
      <w:r w:rsidRPr="00CE1F68">
        <w:rPr>
          <w:rFonts w:ascii="Arial" w:hAnsi="Arial" w:cs="Arial"/>
          <w:bCs/>
          <w:sz w:val="24"/>
          <w:szCs w:val="24"/>
        </w:rPr>
        <w:t>Ethanol reduces toxic emissions by 30%.</w:t>
      </w:r>
    </w:p>
    <w:p w:rsidR="00CE1F68" w:rsidRDefault="00CE1F68" w:rsidP="00CE1F68">
      <w:pPr>
        <w:pStyle w:val="ListParagraph"/>
        <w:numPr>
          <w:ilvl w:val="1"/>
          <w:numId w:val="10"/>
        </w:numPr>
        <w:rPr>
          <w:rFonts w:ascii="Arial" w:hAnsi="Arial" w:cs="Arial"/>
          <w:bCs/>
          <w:sz w:val="24"/>
          <w:szCs w:val="24"/>
        </w:rPr>
      </w:pPr>
      <w:r w:rsidRPr="00CE1F68">
        <w:rPr>
          <w:rFonts w:ascii="Arial" w:hAnsi="Arial" w:cs="Arial"/>
          <w:bCs/>
          <w:sz w:val="24"/>
          <w:szCs w:val="24"/>
        </w:rPr>
        <w:t>Ethanol reduces the consumer cost of gasoline by extending the supply</w:t>
      </w:r>
    </w:p>
    <w:p w:rsidR="00CE1F68" w:rsidRDefault="00CE1F68" w:rsidP="00CE1F68">
      <w:pPr>
        <w:pStyle w:val="ListParagraph"/>
        <w:numPr>
          <w:ilvl w:val="1"/>
          <w:numId w:val="10"/>
        </w:numPr>
        <w:rPr>
          <w:rFonts w:ascii="Arial" w:hAnsi="Arial" w:cs="Arial"/>
          <w:bCs/>
          <w:sz w:val="24"/>
          <w:szCs w:val="24"/>
        </w:rPr>
      </w:pPr>
      <w:r w:rsidRPr="00CE1F68">
        <w:rPr>
          <w:rFonts w:ascii="Arial" w:hAnsi="Arial" w:cs="Arial"/>
          <w:bCs/>
          <w:sz w:val="24"/>
          <w:szCs w:val="24"/>
        </w:rPr>
        <w:t>Answers A and C are true.</w:t>
      </w:r>
    </w:p>
    <w:p w:rsidR="00CE1F68" w:rsidRDefault="00CE1F68" w:rsidP="00CE1F68">
      <w:pPr>
        <w:pStyle w:val="ListParagraph"/>
        <w:numPr>
          <w:ilvl w:val="1"/>
          <w:numId w:val="10"/>
        </w:numPr>
        <w:rPr>
          <w:rFonts w:ascii="Arial" w:hAnsi="Arial" w:cs="Arial"/>
          <w:bCs/>
          <w:sz w:val="24"/>
          <w:szCs w:val="24"/>
        </w:rPr>
      </w:pPr>
      <w:r w:rsidRPr="00CE1F68">
        <w:rPr>
          <w:rFonts w:ascii="Arial" w:hAnsi="Arial" w:cs="Arial"/>
          <w:bCs/>
          <w:sz w:val="24"/>
          <w:szCs w:val="24"/>
        </w:rPr>
        <w:t>All of the statements are true.</w:t>
      </w:r>
    </w:p>
    <w:p w:rsidR="00CE1F68" w:rsidRPr="00CE1F68" w:rsidRDefault="00CE1F68" w:rsidP="00CE1F68">
      <w:pPr>
        <w:pStyle w:val="ListParagraph"/>
        <w:ind w:left="1440"/>
        <w:rPr>
          <w:rFonts w:ascii="Arial" w:hAnsi="Arial" w:cs="Arial"/>
          <w:bCs/>
          <w:sz w:val="24"/>
          <w:szCs w:val="24"/>
        </w:rPr>
      </w:pPr>
    </w:p>
    <w:p w:rsidR="00CE1F68" w:rsidRDefault="00CE1F68" w:rsidP="00CE1F68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4"/>
          <w:szCs w:val="24"/>
        </w:rPr>
      </w:pPr>
      <w:r w:rsidRPr="00CE1F68">
        <w:rPr>
          <w:rFonts w:ascii="Arial" w:hAnsi="Arial" w:cs="Arial"/>
          <w:bCs/>
          <w:sz w:val="24"/>
          <w:szCs w:val="24"/>
        </w:rPr>
        <w:t>True or False. Millions of cars powered by ethanol-blended gasoline are on America’s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E1F68">
        <w:rPr>
          <w:rFonts w:ascii="Arial" w:hAnsi="Arial" w:cs="Arial"/>
          <w:bCs/>
          <w:sz w:val="24"/>
          <w:szCs w:val="24"/>
        </w:rPr>
        <w:t>roads, but the number continues to decline due to the number of vehicles available.</w:t>
      </w:r>
    </w:p>
    <w:p w:rsidR="00CE1F68" w:rsidRDefault="00CE1F68" w:rsidP="00CE1F68">
      <w:pPr>
        <w:pStyle w:val="ListParagraph"/>
        <w:numPr>
          <w:ilvl w:val="1"/>
          <w:numId w:val="10"/>
        </w:numPr>
        <w:rPr>
          <w:rFonts w:ascii="Arial" w:hAnsi="Arial" w:cs="Arial"/>
          <w:bCs/>
          <w:sz w:val="24"/>
          <w:szCs w:val="24"/>
        </w:rPr>
      </w:pPr>
      <w:r w:rsidRPr="00CE1F68">
        <w:rPr>
          <w:rFonts w:ascii="Arial" w:hAnsi="Arial" w:cs="Arial"/>
          <w:bCs/>
          <w:sz w:val="24"/>
          <w:szCs w:val="24"/>
        </w:rPr>
        <w:t>True</w:t>
      </w:r>
    </w:p>
    <w:p w:rsidR="00EE2E96" w:rsidRPr="00CE1F68" w:rsidRDefault="00CE1F68" w:rsidP="00CE1F68">
      <w:pPr>
        <w:pStyle w:val="ListParagraph"/>
        <w:numPr>
          <w:ilvl w:val="1"/>
          <w:numId w:val="10"/>
        </w:numPr>
        <w:rPr>
          <w:rFonts w:ascii="Arial" w:hAnsi="Arial" w:cs="Arial"/>
          <w:bCs/>
          <w:sz w:val="24"/>
          <w:szCs w:val="24"/>
        </w:rPr>
      </w:pPr>
      <w:r w:rsidRPr="00CE1F68">
        <w:rPr>
          <w:rFonts w:ascii="Arial" w:hAnsi="Arial" w:cs="Arial"/>
          <w:bCs/>
          <w:sz w:val="24"/>
          <w:szCs w:val="24"/>
        </w:rPr>
        <w:t>False</w:t>
      </w:r>
    </w:p>
    <w:sectPr w:rsidR="00EE2E96" w:rsidRPr="00CE1F68" w:rsidSect="00A318FB"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FF9" w:rsidRDefault="00034FF9" w:rsidP="00034FF9">
      <w:pPr>
        <w:spacing w:after="0" w:line="240" w:lineRule="auto"/>
      </w:pPr>
      <w:r>
        <w:separator/>
      </w:r>
    </w:p>
  </w:endnote>
  <w:endnote w:type="continuationSeparator" w:id="0">
    <w:p w:rsidR="00034FF9" w:rsidRDefault="00034FF9" w:rsidP="00034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FF9" w:rsidRPr="00034FF9" w:rsidRDefault="00034FF9">
    <w:pPr>
      <w:pStyle w:val="Footer"/>
      <w:rPr>
        <w:sz w:val="18"/>
        <w:szCs w:val="18"/>
      </w:rPr>
    </w:pPr>
    <w:r w:rsidRPr="00034FF9">
      <w:rPr>
        <w:sz w:val="18"/>
        <w:szCs w:val="18"/>
      </w:rPr>
      <w:t>Adapted from Renewable Fuels Instructional Materials: Copyright © 2009 by National FFA Organization. Used by permission.</w:t>
    </w:r>
  </w:p>
  <w:p w:rsidR="00034FF9" w:rsidRDefault="00034F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FF9" w:rsidRDefault="00034FF9" w:rsidP="00034FF9">
      <w:pPr>
        <w:spacing w:after="0" w:line="240" w:lineRule="auto"/>
      </w:pPr>
      <w:r>
        <w:separator/>
      </w:r>
    </w:p>
  </w:footnote>
  <w:footnote w:type="continuationSeparator" w:id="0">
    <w:p w:rsidR="00034FF9" w:rsidRDefault="00034FF9" w:rsidP="00034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421C"/>
    <w:multiLevelType w:val="hybridMultilevel"/>
    <w:tmpl w:val="8A1AA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97412"/>
    <w:multiLevelType w:val="hybridMultilevel"/>
    <w:tmpl w:val="50EE1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7513E"/>
    <w:multiLevelType w:val="hybridMultilevel"/>
    <w:tmpl w:val="50EE1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416FF"/>
    <w:multiLevelType w:val="hybridMultilevel"/>
    <w:tmpl w:val="DD00C2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36DF2"/>
    <w:multiLevelType w:val="hybridMultilevel"/>
    <w:tmpl w:val="72F81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85BDF"/>
    <w:multiLevelType w:val="hybridMultilevel"/>
    <w:tmpl w:val="F2B25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84DFB"/>
    <w:multiLevelType w:val="hybridMultilevel"/>
    <w:tmpl w:val="C5640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82A6A"/>
    <w:multiLevelType w:val="hybridMultilevel"/>
    <w:tmpl w:val="B84E2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67BA1"/>
    <w:multiLevelType w:val="hybridMultilevel"/>
    <w:tmpl w:val="BA409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32A7D"/>
    <w:multiLevelType w:val="hybridMultilevel"/>
    <w:tmpl w:val="7940F762"/>
    <w:lvl w:ilvl="0" w:tplc="50B0D03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BC46AAB"/>
    <w:multiLevelType w:val="hybridMultilevel"/>
    <w:tmpl w:val="BBA06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8306D"/>
    <w:multiLevelType w:val="hybridMultilevel"/>
    <w:tmpl w:val="8E722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10"/>
  </w:num>
  <w:num w:numId="8">
    <w:abstractNumId w:val="8"/>
  </w:num>
  <w:num w:numId="9">
    <w:abstractNumId w:val="4"/>
  </w:num>
  <w:num w:numId="10">
    <w:abstractNumId w:val="5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84"/>
    <w:rsid w:val="00034FF9"/>
    <w:rsid w:val="002337D9"/>
    <w:rsid w:val="002C5108"/>
    <w:rsid w:val="00374B44"/>
    <w:rsid w:val="004A4A9B"/>
    <w:rsid w:val="00797587"/>
    <w:rsid w:val="00A318FB"/>
    <w:rsid w:val="00CE1F68"/>
    <w:rsid w:val="00D54B61"/>
    <w:rsid w:val="00ED0892"/>
    <w:rsid w:val="00EE2E96"/>
    <w:rsid w:val="00F9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1DD44-A4E7-4195-AE2C-F3E05273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4F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FF9"/>
  </w:style>
  <w:style w:type="paragraph" w:styleId="Footer">
    <w:name w:val="footer"/>
    <w:basedOn w:val="Normal"/>
    <w:link w:val="FooterChar"/>
    <w:uiPriority w:val="99"/>
    <w:unhideWhenUsed/>
    <w:rsid w:val="00034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FF9"/>
  </w:style>
  <w:style w:type="character" w:customStyle="1" w:styleId="Heading1Char">
    <w:name w:val="Heading 1 Char"/>
    <w:basedOn w:val="DefaultParagraphFont"/>
    <w:link w:val="Heading1"/>
    <w:uiPriority w:val="9"/>
    <w:rsid w:val="00034F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A4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4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Fett</dc:creator>
  <cp:keywords/>
  <dc:description/>
  <cp:lastModifiedBy>Will Fett</cp:lastModifiedBy>
  <cp:revision>3</cp:revision>
  <dcterms:created xsi:type="dcterms:W3CDTF">2015-09-10T18:08:00Z</dcterms:created>
  <dcterms:modified xsi:type="dcterms:W3CDTF">2015-10-25T01:22:00Z</dcterms:modified>
</cp:coreProperties>
</file>